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D084B53">
      <w:pPr>
        <w:spacing w:before="102" w:line="185" w:lineRule="auto"/>
        <w:rPr>
          <w:rFonts w:ascii="微软雅黑" w:hAnsi="微软雅黑" w:eastAsia="微软雅黑" w:cs="微软雅黑"/>
          <w:sz w:val="51"/>
          <w:szCs w:val="51"/>
        </w:rPr>
      </w:pPr>
      <w:r>
        <w:rPr>
          <w:rFonts w:ascii="Arial" w:hAnsi="Arial" w:eastAsia="Arial" w:cs="Arial"/>
          <w:color w:val="1F2329"/>
          <w:spacing w:val="-2"/>
          <w:sz w:val="51"/>
          <w:szCs w:val="51"/>
        </w:rPr>
        <w:t>AI</w:t>
      </w:r>
      <w:r>
        <w:rPr>
          <w:rFonts w:ascii="微软雅黑" w:hAnsi="微软雅黑" w:eastAsia="微软雅黑" w:cs="微软雅黑"/>
          <w:color w:val="1F2329"/>
          <w:spacing w:val="-2"/>
          <w:sz w:val="51"/>
          <w:szCs w:val="51"/>
        </w:rPr>
        <w:t>⽣图⼯作流</w:t>
      </w:r>
    </w:p>
    <w:p w14:paraId="5F21FA99">
      <w:pPr>
        <w:spacing w:before="390" w:line="185" w:lineRule="auto"/>
        <w:ind w:left="33"/>
        <w:outlineLvl w:val="0"/>
        <w:rPr>
          <w:rFonts w:ascii="微软雅黑" w:hAnsi="微软雅黑" w:eastAsia="微软雅黑" w:cs="微软雅黑"/>
          <w:sz w:val="39"/>
          <w:szCs w:val="39"/>
        </w:rPr>
      </w:pPr>
      <w:r>
        <w:rPr>
          <w:rFonts w:ascii="Arial" w:hAnsi="Arial" w:eastAsia="Arial" w:cs="Arial"/>
          <w:color w:val="1F2329"/>
          <w:spacing w:val="-4"/>
          <w:sz w:val="39"/>
          <w:szCs w:val="39"/>
        </w:rPr>
        <w:t>1.</w:t>
      </w:r>
      <w:r>
        <w:rPr>
          <w:rFonts w:ascii="微软雅黑" w:hAnsi="微软雅黑" w:eastAsia="微软雅黑" w:cs="微软雅黑"/>
          <w:color w:val="1F2329"/>
          <w:spacing w:val="-4"/>
          <w:sz w:val="39"/>
          <w:szCs w:val="39"/>
        </w:rPr>
        <w:t>进⼊流程</w:t>
      </w:r>
    </w:p>
    <w:p w14:paraId="3DE96EBB">
      <w:pPr>
        <w:spacing w:before="297" w:line="185" w:lineRule="auto"/>
        <w:ind w:left="25"/>
        <w:rPr>
          <w:rFonts w:ascii="微软雅黑" w:hAnsi="微软雅黑" w:eastAsia="微软雅黑" w:cs="微软雅黑"/>
          <w:sz w:val="30"/>
          <w:szCs w:val="30"/>
        </w:rPr>
      </w:pPr>
      <w:r>
        <w:rPr>
          <w:rFonts w:ascii="Arial" w:hAnsi="Arial" w:eastAsia="Arial" w:cs="Arial"/>
          <w:color w:val="1F2329"/>
          <w:spacing w:val="-2"/>
          <w:sz w:val="30"/>
          <w:szCs w:val="30"/>
        </w:rPr>
        <w:t>1.1</w:t>
      </w:r>
      <w:r>
        <w:rPr>
          <w:rFonts w:ascii="微软雅黑" w:hAnsi="微软雅黑" w:eastAsia="微软雅黑" w:cs="微软雅黑"/>
          <w:color w:val="1F2329"/>
          <w:spacing w:val="-2"/>
          <w:sz w:val="30"/>
          <w:szCs w:val="30"/>
        </w:rPr>
        <w:t>⼀个是⼯作流 ⼀个是虚拟桌⾯</w:t>
      </w:r>
    </w:p>
    <w:p w14:paraId="64B8D717">
      <w:pPr>
        <w:spacing w:before="212" w:line="5775" w:lineRule="exact"/>
      </w:pPr>
      <w:r>
        <w:rPr>
          <w:position w:val="-115"/>
        </w:rPr>
        <w:drawing>
          <wp:inline distT="0" distB="0" distL="0" distR="0">
            <wp:extent cx="6838950" cy="3667125"/>
            <wp:effectExtent l="0" t="0" r="0" b="0"/>
            <wp:docPr id="2" name="IM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 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F5D73">
      <w:pPr>
        <w:spacing w:before="333" w:line="184" w:lineRule="auto"/>
        <w:ind w:left="23"/>
        <w:rPr>
          <w:rFonts w:ascii="微软雅黑" w:hAnsi="微软雅黑" w:eastAsia="微软雅黑" w:cs="微软雅黑"/>
          <w:sz w:val="27"/>
          <w:szCs w:val="27"/>
        </w:rPr>
      </w:pPr>
      <w:r>
        <w:rPr>
          <w:rFonts w:ascii="Arial" w:hAnsi="Arial" w:eastAsia="Arial" w:cs="Arial"/>
          <w:color w:val="1F2329"/>
          <w:spacing w:val="-1"/>
          <w:sz w:val="27"/>
          <w:szCs w:val="27"/>
        </w:rPr>
        <w:t>1.2</w:t>
      </w:r>
      <w:r>
        <w:rPr>
          <w:rFonts w:ascii="微软雅黑" w:hAnsi="微软雅黑" w:eastAsia="微软雅黑" w:cs="微软雅黑"/>
          <w:color w:val="1F2329"/>
          <w:spacing w:val="-1"/>
          <w:sz w:val="27"/>
          <w:szCs w:val="27"/>
        </w:rPr>
        <w:t>把⼯作流拖放进去</w:t>
      </w:r>
    </w:p>
    <w:p w14:paraId="7D80F10F">
      <w:pPr>
        <w:spacing w:before="197" w:line="5070" w:lineRule="exact"/>
      </w:pPr>
      <w:r>
        <w:rPr>
          <w:position w:val="-101"/>
        </w:rPr>
        <w:drawing>
          <wp:inline distT="0" distB="0" distL="0" distR="0">
            <wp:extent cx="6838950" cy="3219450"/>
            <wp:effectExtent l="0" t="0" r="0" b="0"/>
            <wp:docPr id="4" name="I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 4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2A7A4">
      <w:pPr>
        <w:spacing w:line="5070" w:lineRule="exact"/>
        <w:sectPr>
          <w:pgSz w:w="11900" w:h="16820"/>
          <w:pgMar w:top="1344" w:right="554" w:bottom="0" w:left="574" w:header="0" w:footer="0" w:gutter="0"/>
          <w:cols w:space="720" w:num="1"/>
        </w:sectPr>
      </w:pPr>
    </w:p>
    <w:p w14:paraId="499E3E1B">
      <w:pPr>
        <w:spacing w:before="53" w:line="185" w:lineRule="auto"/>
        <w:ind w:left="23"/>
        <w:rPr>
          <w:rFonts w:ascii="微软雅黑" w:hAnsi="微软雅黑" w:eastAsia="微软雅黑" w:cs="微软雅黑"/>
          <w:sz w:val="27"/>
          <w:szCs w:val="27"/>
        </w:rPr>
      </w:pPr>
      <w:r>
        <w:rPr>
          <w:rFonts w:ascii="Arial" w:hAnsi="Arial" w:eastAsia="Arial" w:cs="Arial"/>
          <w:color w:val="1F2329"/>
          <w:spacing w:val="-4"/>
          <w:sz w:val="27"/>
          <w:szCs w:val="27"/>
        </w:rPr>
        <w:t>1.3</w:t>
      </w:r>
      <w:r>
        <w:rPr>
          <w:rFonts w:ascii="微软雅黑" w:hAnsi="微软雅黑" w:eastAsia="微软雅黑" w:cs="微软雅黑"/>
          <w:color w:val="1F2329"/>
          <w:spacing w:val="-4"/>
          <w:sz w:val="27"/>
          <w:szCs w:val="27"/>
        </w:rPr>
        <w:t>管理授权机器</w:t>
      </w:r>
      <w:r>
        <w:rPr>
          <w:rFonts w:ascii="微软雅黑" w:hAnsi="微软雅黑" w:eastAsia="微软雅黑" w:cs="微软雅黑"/>
          <w:color w:val="1F2329"/>
          <w:spacing w:val="-32"/>
          <w:sz w:val="27"/>
          <w:szCs w:val="27"/>
        </w:rPr>
        <w:t xml:space="preserve"> </w:t>
      </w:r>
      <w:r>
        <w:rPr>
          <w:rFonts w:ascii="微软雅黑" w:hAnsi="微软雅黑" w:eastAsia="微软雅黑" w:cs="微软雅黑"/>
          <w:color w:val="1F2329"/>
          <w:spacing w:val="-4"/>
          <w:sz w:val="27"/>
          <w:szCs w:val="27"/>
        </w:rPr>
        <w:t>，填写授权码</w:t>
      </w:r>
    </w:p>
    <w:p w14:paraId="55DE3B2F">
      <w:pPr>
        <w:spacing w:line="276" w:lineRule="auto"/>
        <w:rPr>
          <w:rFonts w:ascii="Arial"/>
          <w:sz w:val="21"/>
        </w:rPr>
      </w:pPr>
    </w:p>
    <w:p w14:paraId="18583C6D">
      <w:pPr>
        <w:spacing w:line="276" w:lineRule="auto"/>
        <w:rPr>
          <w:rFonts w:ascii="Arial"/>
          <w:sz w:val="21"/>
        </w:rPr>
      </w:pPr>
    </w:p>
    <w:p w14:paraId="0313099A">
      <w:pPr>
        <w:spacing w:line="5400" w:lineRule="exact"/>
      </w:pPr>
      <w:r>
        <w:rPr>
          <w:position w:val="-108"/>
        </w:rPr>
        <w:drawing>
          <wp:inline distT="0" distB="0" distL="0" distR="0">
            <wp:extent cx="6838950" cy="3429000"/>
            <wp:effectExtent l="0" t="0" r="0" b="0"/>
            <wp:docPr id="6" name="IM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 6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9CF26">
      <w:pPr>
        <w:spacing w:before="240" w:line="4890" w:lineRule="exact"/>
      </w:pPr>
      <w:r>
        <w:rPr>
          <w:position w:val="-97"/>
        </w:rPr>
        <w:drawing>
          <wp:inline distT="0" distB="0" distL="0" distR="0">
            <wp:extent cx="6838950" cy="3105150"/>
            <wp:effectExtent l="0" t="0" r="0" b="0"/>
            <wp:docPr id="8" name="IM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 8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7F51B">
      <w:pPr>
        <w:spacing w:before="240" w:line="1935" w:lineRule="exact"/>
        <w:ind w:firstLine="1800"/>
      </w:pPr>
      <w:r>
        <w:rPr>
          <w:position w:val="-38"/>
        </w:rPr>
        <w:drawing>
          <wp:inline distT="0" distB="0" distL="0" distR="0">
            <wp:extent cx="4562475" cy="1228725"/>
            <wp:effectExtent l="0" t="0" r="0" b="0"/>
            <wp:docPr id="10" name="IM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 10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3B83A">
      <w:pPr>
        <w:spacing w:line="297" w:lineRule="auto"/>
        <w:rPr>
          <w:rFonts w:ascii="Arial"/>
          <w:sz w:val="21"/>
        </w:rPr>
      </w:pPr>
    </w:p>
    <w:p w14:paraId="55A0A8B4">
      <w:pPr>
        <w:spacing w:before="167" w:line="184" w:lineRule="auto"/>
        <w:ind w:left="14"/>
        <w:outlineLvl w:val="0"/>
        <w:rPr>
          <w:rFonts w:ascii="微软雅黑" w:hAnsi="微软雅黑" w:eastAsia="微软雅黑" w:cs="微软雅黑"/>
          <w:sz w:val="39"/>
          <w:szCs w:val="39"/>
        </w:rPr>
      </w:pPr>
      <w:r>
        <w:rPr>
          <w:rFonts w:ascii="Arial" w:hAnsi="Arial" w:eastAsia="Arial" w:cs="Arial"/>
          <w:color w:val="1F2329"/>
          <w:spacing w:val="-1"/>
          <w:sz w:val="39"/>
          <w:szCs w:val="39"/>
        </w:rPr>
        <w:t>2.</w:t>
      </w:r>
      <w:r>
        <w:rPr>
          <w:rFonts w:ascii="微软雅黑" w:hAnsi="微软雅黑" w:eastAsia="微软雅黑" w:cs="微软雅黑"/>
          <w:color w:val="1F2329"/>
          <w:spacing w:val="-1"/>
          <w:sz w:val="39"/>
          <w:szCs w:val="39"/>
        </w:rPr>
        <w:t>参数设置</w:t>
      </w:r>
    </w:p>
    <w:p w14:paraId="5426F6BA">
      <w:pPr>
        <w:spacing w:line="184" w:lineRule="auto"/>
        <w:rPr>
          <w:rFonts w:ascii="微软雅黑" w:hAnsi="微软雅黑" w:eastAsia="微软雅黑" w:cs="微软雅黑"/>
          <w:sz w:val="39"/>
          <w:szCs w:val="39"/>
        </w:rPr>
        <w:sectPr>
          <w:footerReference r:id="rId5" w:type="default"/>
          <w:pgSz w:w="11900" w:h="16820"/>
          <w:pgMar w:top="568" w:right="554" w:bottom="1298" w:left="574" w:header="0" w:footer="903" w:gutter="0"/>
          <w:cols w:space="720" w:num="1"/>
        </w:sectPr>
      </w:pPr>
    </w:p>
    <w:p w14:paraId="0387E9B5">
      <w:pPr>
        <w:spacing w:line="5130" w:lineRule="exact"/>
      </w:pPr>
      <w:r>
        <w:rPr>
          <w:position w:val="-102"/>
        </w:rPr>
        <w:drawing>
          <wp:inline distT="0" distB="0" distL="0" distR="0">
            <wp:extent cx="6838950" cy="3257550"/>
            <wp:effectExtent l="0" t="0" r="0" b="0"/>
            <wp:docPr id="12" name="IM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 12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8550D">
      <w:pPr>
        <w:pStyle w:val="2"/>
        <w:numPr>
          <w:ilvl w:val="0"/>
          <w:numId w:val="1"/>
        </w:numPr>
        <w:spacing w:before="351" w:line="185" w:lineRule="auto"/>
        <w:ind w:left="0" w:leftChars="0" w:firstLineChars="0"/>
        <w:outlineLvl w:val="0"/>
        <w:rPr>
          <w:rFonts w:ascii="微软雅黑" w:hAnsi="微软雅黑" w:eastAsia="微软雅黑" w:cs="微软雅黑"/>
          <w:color w:val="1F2329"/>
          <w:spacing w:val="9"/>
        </w:rPr>
      </w:pPr>
      <w:r>
        <w:rPr>
          <w:rFonts w:ascii="微软雅黑" w:hAnsi="微软雅黑" w:eastAsia="微软雅黑" w:cs="微软雅黑"/>
          <w:color w:val="1F2329"/>
          <w:spacing w:val="9"/>
        </w:rPr>
        <w:t>输⼊⽬录</w:t>
      </w:r>
      <w:r>
        <w:rPr>
          <w:color w:val="1F2329"/>
          <w:spacing w:val="9"/>
        </w:rPr>
        <w:t>—</w:t>
      </w:r>
      <w:r>
        <w:rPr>
          <w:rFonts w:ascii="微软雅黑" w:hAnsi="微软雅黑" w:eastAsia="微软雅黑" w:cs="微软雅黑"/>
          <w:color w:val="1F2329"/>
          <w:spacing w:val="9"/>
        </w:rPr>
        <w:t>创建输⼊⽂件夹</w:t>
      </w:r>
    </w:p>
    <w:p w14:paraId="0A120DAD">
      <w:pPr>
        <w:pStyle w:val="2"/>
        <w:numPr>
          <w:numId w:val="0"/>
        </w:numPr>
        <w:spacing w:before="351" w:line="185" w:lineRule="auto"/>
        <w:ind w:leftChars="0"/>
        <w:outlineLvl w:val="0"/>
        <w:rPr>
          <w:rFonts w:ascii="微软雅黑" w:hAnsi="微软雅黑" w:eastAsia="微软雅黑" w:cs="微软雅黑"/>
          <w:color w:val="1F2329"/>
          <w:spacing w:val="9"/>
        </w:rPr>
      </w:pPr>
    </w:p>
    <w:p w14:paraId="170D8A59">
      <w:pPr>
        <w:spacing w:before="211" w:line="5040" w:lineRule="exact"/>
      </w:pPr>
      <w:bookmarkStart w:id="0" w:name="_GoBack"/>
      <w:bookmarkEnd w:id="0"/>
    </w:p>
    <w:p w14:paraId="6B6C756A">
      <w:pPr>
        <w:pStyle w:val="2"/>
        <w:spacing w:before="351" w:line="185" w:lineRule="auto"/>
        <w:ind w:left="8"/>
        <w:outlineLvl w:val="0"/>
        <w:rPr>
          <w:rFonts w:ascii="微软雅黑" w:hAnsi="微软雅黑" w:eastAsia="微软雅黑" w:cs="微软雅黑"/>
        </w:rPr>
      </w:pPr>
      <w:r>
        <w:rPr>
          <w:color w:val="1F2329"/>
          <w:spacing w:val="14"/>
        </w:rPr>
        <w:t>3.</w:t>
      </w:r>
      <w:r>
        <w:rPr>
          <w:rFonts w:ascii="微软雅黑" w:hAnsi="微软雅黑" w:eastAsia="微软雅黑" w:cs="微软雅黑"/>
          <w:color w:val="1F2329"/>
          <w:spacing w:val="14"/>
        </w:rPr>
        <w:t>输出⽬录</w:t>
      </w:r>
      <w:r>
        <w:rPr>
          <w:color w:val="1F2329"/>
          <w:spacing w:val="14"/>
        </w:rPr>
        <w:t>—</w:t>
      </w:r>
      <w:r>
        <w:rPr>
          <w:rFonts w:ascii="微软雅黑" w:hAnsi="微软雅黑" w:eastAsia="微软雅黑" w:cs="微软雅黑"/>
          <w:color w:val="1F2329"/>
          <w:spacing w:val="14"/>
        </w:rPr>
        <w:t>创建输出⽂件夹</w:t>
      </w:r>
    </w:p>
    <w:p w14:paraId="3FE463BD">
      <w:pPr>
        <w:spacing w:line="185" w:lineRule="auto"/>
        <w:rPr>
          <w:rFonts w:ascii="微软雅黑" w:hAnsi="微软雅黑" w:eastAsia="微软雅黑" w:cs="微软雅黑"/>
        </w:rPr>
      </w:pPr>
    </w:p>
    <w:p w14:paraId="4950E74F">
      <w:pPr>
        <w:spacing w:line="5130" w:lineRule="exact"/>
      </w:pPr>
      <w:r>
        <w:rPr>
          <w:position w:val="-102"/>
        </w:rPr>
        <w:drawing>
          <wp:inline distT="0" distB="0" distL="0" distR="0">
            <wp:extent cx="6838950" cy="3257550"/>
            <wp:effectExtent l="0" t="0" r="0" b="0"/>
            <wp:docPr id="16" name="IM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 1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7D1F8">
      <w:pPr>
        <w:pStyle w:val="2"/>
        <w:spacing w:before="332" w:line="185" w:lineRule="auto"/>
        <w:ind w:left="7"/>
        <w:outlineLvl w:val="1"/>
        <w:rPr>
          <w:rFonts w:ascii="微软雅黑" w:hAnsi="微软雅黑" w:eastAsia="微软雅黑" w:cs="微软雅黑"/>
          <w:sz w:val="27"/>
          <w:szCs w:val="27"/>
        </w:rPr>
      </w:pPr>
      <w:r>
        <w:rPr>
          <w:color w:val="1F2329"/>
          <w:spacing w:val="-1"/>
          <w:sz w:val="27"/>
          <w:szCs w:val="27"/>
        </w:rPr>
        <w:t>3.1</w:t>
      </w:r>
      <w:r>
        <w:rPr>
          <w:rFonts w:ascii="微软雅黑" w:hAnsi="微软雅黑" w:eastAsia="微软雅黑" w:cs="微软雅黑"/>
          <w:color w:val="1F2329"/>
          <w:spacing w:val="-1"/>
          <w:sz w:val="27"/>
          <w:szCs w:val="27"/>
        </w:rPr>
        <w:t>在输出⽂件夹⾥⾯</w:t>
      </w:r>
      <w:r>
        <w:rPr>
          <w:rFonts w:ascii="微软雅黑" w:hAnsi="微软雅黑" w:eastAsia="微软雅黑" w:cs="微软雅黑"/>
          <w:color w:val="1F2329"/>
          <w:spacing w:val="70"/>
          <w:sz w:val="27"/>
          <w:szCs w:val="27"/>
        </w:rPr>
        <w:t xml:space="preserve"> </w:t>
      </w:r>
      <w:r>
        <w:rPr>
          <w:rFonts w:ascii="微软雅黑" w:hAnsi="微软雅黑" w:eastAsia="微软雅黑" w:cs="微软雅黑"/>
          <w:color w:val="1F2329"/>
          <w:spacing w:val="-1"/>
          <w:sz w:val="27"/>
          <w:szCs w:val="27"/>
        </w:rPr>
        <w:t>创建</w:t>
      </w:r>
      <w:r>
        <w:rPr>
          <w:color w:val="1F2329"/>
          <w:spacing w:val="-1"/>
          <w:sz w:val="27"/>
          <w:szCs w:val="27"/>
        </w:rPr>
        <w:t>1</w:t>
      </w:r>
      <w:r>
        <w:rPr>
          <w:rFonts w:ascii="微软雅黑" w:hAnsi="微软雅黑" w:eastAsia="微软雅黑" w:cs="微软雅黑"/>
          <w:color w:val="1F2329"/>
          <w:spacing w:val="-1"/>
          <w:sz w:val="27"/>
          <w:szCs w:val="27"/>
        </w:rPr>
        <w:t>个输出标题表格</w:t>
      </w:r>
    </w:p>
    <w:p w14:paraId="65F5C770">
      <w:pPr>
        <w:spacing w:before="195" w:line="5130" w:lineRule="exact"/>
      </w:pPr>
      <w:r>
        <w:rPr>
          <w:position w:val="-102"/>
        </w:rPr>
        <w:drawing>
          <wp:inline distT="0" distB="0" distL="0" distR="0">
            <wp:extent cx="6838950" cy="3257550"/>
            <wp:effectExtent l="0" t="0" r="0" b="0"/>
            <wp:docPr id="18" name="IM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 1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E3293">
      <w:pPr>
        <w:spacing w:line="5130" w:lineRule="exact"/>
        <w:sectPr>
          <w:footerReference r:id="rId6" w:type="default"/>
          <w:pgSz w:w="11900" w:h="16820"/>
          <w:pgMar w:top="560" w:right="554" w:bottom="400" w:left="574" w:header="0" w:footer="0" w:gutter="0"/>
          <w:cols w:space="720" w:num="1"/>
        </w:sectPr>
      </w:pPr>
    </w:p>
    <w:p w14:paraId="0D193FE3">
      <w:pPr>
        <w:spacing w:line="6150" w:lineRule="exact"/>
      </w:pPr>
      <w:r>
        <w:rPr>
          <w:position w:val="-123"/>
        </w:rPr>
        <w:drawing>
          <wp:inline distT="0" distB="0" distL="0" distR="0">
            <wp:extent cx="6838950" cy="3905250"/>
            <wp:effectExtent l="0" t="0" r="0" b="0"/>
            <wp:docPr id="20" name="IM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 2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FC7E">
      <w:pPr>
        <w:pStyle w:val="2"/>
        <w:spacing w:before="314" w:line="184" w:lineRule="auto"/>
        <w:ind w:left="4"/>
        <w:rPr>
          <w:rFonts w:ascii="微软雅黑" w:hAnsi="微软雅黑" w:eastAsia="微软雅黑" w:cs="微软雅黑"/>
          <w:sz w:val="24"/>
          <w:szCs w:val="24"/>
        </w:rPr>
      </w:pPr>
      <w:r>
        <w:rPr>
          <w:color w:val="1F2329"/>
          <w:spacing w:val="-1"/>
          <w:sz w:val="24"/>
          <w:szCs w:val="24"/>
        </w:rPr>
        <w:t>4.</w:t>
      </w:r>
      <w:r>
        <w:rPr>
          <w:rFonts w:ascii="微软雅黑" w:hAnsi="微软雅黑" w:eastAsia="微软雅黑" w:cs="微软雅黑"/>
          <w:color w:val="1F2329"/>
          <w:spacing w:val="-1"/>
          <w:sz w:val="24"/>
          <w:szCs w:val="24"/>
        </w:rPr>
        <w:t>输⼊⽂件夹⾥新建⼀个放置图⽚的⽂件夹</w:t>
      </w:r>
      <w:r>
        <w:rPr>
          <w:rFonts w:ascii="微软雅黑" w:hAnsi="微软雅黑" w:eastAsia="微软雅黑" w:cs="微软雅黑"/>
          <w:color w:val="1F2329"/>
          <w:spacing w:val="-39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1F2329"/>
          <w:spacing w:val="-1"/>
          <w:sz w:val="24"/>
          <w:szCs w:val="24"/>
        </w:rPr>
        <w:t>，⽂件</w:t>
      </w:r>
      <w:r>
        <w:rPr>
          <w:rFonts w:ascii="微软雅黑" w:hAnsi="微软雅黑" w:eastAsia="微软雅黑" w:cs="微软雅黑"/>
          <w:color w:val="1F2329"/>
          <w:spacing w:val="-2"/>
          <w:sz w:val="24"/>
          <w:szCs w:val="24"/>
        </w:rPr>
        <w:t>夹的名称就是货号</w:t>
      </w:r>
    </w:p>
    <w:p w14:paraId="4C2B3E1D">
      <w:pPr>
        <w:spacing w:line="5070" w:lineRule="exact"/>
      </w:pPr>
      <w:r>
        <w:rPr>
          <w:position w:val="-101"/>
        </w:rPr>
        <w:drawing>
          <wp:inline distT="0" distB="0" distL="0" distR="0">
            <wp:extent cx="6838950" cy="3219450"/>
            <wp:effectExtent l="0" t="0" r="0" b="0"/>
            <wp:docPr id="24" name="IM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 24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6BC43">
      <w:pPr>
        <w:spacing w:before="240" w:line="5370" w:lineRule="exact"/>
        <w:rPr>
          <w:position w:val="-107"/>
        </w:rPr>
      </w:pPr>
      <w:r>
        <w:rPr>
          <w:position w:val="-107"/>
        </w:rPr>
        <w:drawing>
          <wp:inline distT="0" distB="0" distL="0" distR="0">
            <wp:extent cx="6838950" cy="3409950"/>
            <wp:effectExtent l="0" t="0" r="0" b="0"/>
            <wp:docPr id="26" name="IM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 26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D1F1D">
      <w:pPr>
        <w:spacing w:line="5444" w:lineRule="exact"/>
      </w:pPr>
      <w:r>
        <w:rPr>
          <w:rFonts w:hint="eastAsia" w:eastAsia="宋体"/>
          <w:color w:val="1F2329"/>
          <w:spacing w:val="-2"/>
          <w:sz w:val="27"/>
          <w:szCs w:val="27"/>
          <w:lang w:val="en-US" w:eastAsia="zh-CN"/>
        </w:rPr>
        <w:t>5</w:t>
      </w:r>
      <w:r>
        <w:rPr>
          <w:color w:val="1F2329"/>
          <w:spacing w:val="-2"/>
          <w:sz w:val="27"/>
          <w:szCs w:val="27"/>
        </w:rPr>
        <w:t>.</w:t>
      </w:r>
      <w:r>
        <w:rPr>
          <w:rFonts w:ascii="微软雅黑" w:hAnsi="微软雅黑" w:eastAsia="微软雅黑" w:cs="微软雅黑"/>
          <w:color w:val="1F2329"/>
          <w:spacing w:val="-2"/>
          <w:sz w:val="27"/>
          <w:szCs w:val="27"/>
        </w:rPr>
        <w:t>导⼊图⽚</w:t>
      </w:r>
      <w:r>
        <w:rPr>
          <w:rFonts w:ascii="微软雅黑" w:hAnsi="微软雅黑" w:eastAsia="微软雅黑" w:cs="微软雅黑"/>
          <w:color w:val="1F2329"/>
          <w:spacing w:val="-44"/>
          <w:sz w:val="27"/>
          <w:szCs w:val="27"/>
        </w:rPr>
        <w:t xml:space="preserve"> </w:t>
      </w:r>
      <w:r>
        <w:rPr>
          <w:position w:val="-108"/>
        </w:rPr>
        <w:drawing>
          <wp:inline distT="0" distB="0" distL="0" distR="0">
            <wp:extent cx="6838950" cy="3456940"/>
            <wp:effectExtent l="0" t="0" r="0" b="0"/>
            <wp:docPr id="28" name="IM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 28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345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A83CA">
      <w:pPr>
        <w:pStyle w:val="2"/>
        <w:spacing w:line="253" w:lineRule="auto"/>
        <w:rPr>
          <w:sz w:val="21"/>
        </w:rPr>
      </w:pPr>
    </w:p>
    <w:p w14:paraId="0D08D300">
      <w:pPr>
        <w:spacing w:line="4935" w:lineRule="exact"/>
      </w:pPr>
      <w:r>
        <w:rPr>
          <w:position w:val="-98"/>
        </w:rPr>
        <w:drawing>
          <wp:inline distT="0" distB="0" distL="0" distR="0">
            <wp:extent cx="6838950" cy="3133725"/>
            <wp:effectExtent l="0" t="0" r="0" b="0"/>
            <wp:docPr id="30" name="IM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 30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6A71F">
      <w:pPr>
        <w:pStyle w:val="2"/>
        <w:spacing w:line="307" w:lineRule="auto"/>
        <w:rPr>
          <w:sz w:val="21"/>
        </w:rPr>
      </w:pPr>
    </w:p>
    <w:p w14:paraId="5294F759">
      <w:pPr>
        <w:pStyle w:val="2"/>
        <w:spacing w:line="307" w:lineRule="auto"/>
        <w:rPr>
          <w:sz w:val="21"/>
        </w:rPr>
      </w:pPr>
    </w:p>
    <w:p w14:paraId="70738FF4">
      <w:pPr>
        <w:pStyle w:val="2"/>
        <w:spacing w:line="308" w:lineRule="auto"/>
        <w:rPr>
          <w:sz w:val="21"/>
        </w:rPr>
      </w:pPr>
    </w:p>
    <w:p w14:paraId="6B38A2C7">
      <w:pPr>
        <w:pStyle w:val="2"/>
        <w:spacing w:before="167" w:line="185" w:lineRule="auto"/>
        <w:ind w:left="10"/>
        <w:outlineLvl w:val="0"/>
        <w:rPr>
          <w:rFonts w:ascii="微软雅黑" w:hAnsi="微软雅黑" w:eastAsia="微软雅黑" w:cs="微软雅黑"/>
          <w:sz w:val="39"/>
          <w:szCs w:val="39"/>
        </w:rPr>
      </w:pPr>
      <w:r>
        <w:rPr>
          <w:color w:val="1F2329"/>
          <w:spacing w:val="-3"/>
          <w:sz w:val="39"/>
          <w:szCs w:val="39"/>
        </w:rPr>
        <w:t>3.</w:t>
      </w:r>
      <w:r>
        <w:rPr>
          <w:rFonts w:ascii="微软雅黑" w:hAnsi="微软雅黑" w:eastAsia="微软雅黑" w:cs="微软雅黑"/>
          <w:color w:val="1F2329"/>
          <w:spacing w:val="-3"/>
          <w:sz w:val="39"/>
          <w:szCs w:val="39"/>
        </w:rPr>
        <w:t>输⼊</w:t>
      </w:r>
      <w:r>
        <w:rPr>
          <w:rFonts w:ascii="微软雅黑" w:hAnsi="微软雅黑" w:eastAsia="微软雅黑" w:cs="微软雅黑"/>
          <w:color w:val="1F2329"/>
          <w:spacing w:val="-74"/>
          <w:sz w:val="39"/>
          <w:szCs w:val="39"/>
        </w:rPr>
        <w:t xml:space="preserve"> </w:t>
      </w:r>
      <w:r>
        <w:rPr>
          <w:color w:val="1F2329"/>
          <w:spacing w:val="-3"/>
          <w:sz w:val="39"/>
          <w:szCs w:val="39"/>
        </w:rPr>
        <w:t>.</w:t>
      </w:r>
      <w:r>
        <w:rPr>
          <w:rFonts w:ascii="微软雅黑" w:hAnsi="微软雅黑" w:eastAsia="微软雅黑" w:cs="微软雅黑"/>
          <w:color w:val="1F2329"/>
          <w:spacing w:val="-3"/>
          <w:sz w:val="39"/>
          <w:szCs w:val="39"/>
        </w:rPr>
        <w:t>输出路径填写</w:t>
      </w:r>
    </w:p>
    <w:p w14:paraId="7905E319">
      <w:pPr>
        <w:pStyle w:val="2"/>
        <w:spacing w:before="299" w:line="185" w:lineRule="auto"/>
        <w:ind w:left="25"/>
        <w:outlineLvl w:val="0"/>
        <w:rPr>
          <w:rFonts w:ascii="微软雅黑" w:hAnsi="微软雅黑" w:eastAsia="微软雅黑" w:cs="微软雅黑"/>
        </w:rPr>
      </w:pPr>
      <w:r>
        <w:rPr>
          <w:color w:val="1F2329"/>
          <w:spacing w:val="-2"/>
        </w:rPr>
        <w:t>1.</w:t>
      </w:r>
      <w:r>
        <w:rPr>
          <w:rFonts w:ascii="微软雅黑" w:hAnsi="微软雅黑" w:eastAsia="微软雅黑" w:cs="微软雅黑"/>
          <w:color w:val="1F2329"/>
          <w:spacing w:val="-2"/>
        </w:rPr>
        <w:t>输⼊路径填写</w:t>
      </w:r>
    </w:p>
    <w:p w14:paraId="2B68DDA4">
      <w:pPr>
        <w:spacing w:line="5234" w:lineRule="exact"/>
      </w:pPr>
      <w:r>
        <w:rPr>
          <w:position w:val="-104"/>
        </w:rPr>
        <w:drawing>
          <wp:inline distT="0" distB="0" distL="0" distR="0">
            <wp:extent cx="6838950" cy="3323590"/>
            <wp:effectExtent l="0" t="0" r="0" b="0"/>
            <wp:docPr id="32" name="IM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 32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332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728E8">
      <w:pPr>
        <w:spacing w:before="240" w:line="5175" w:lineRule="exact"/>
        <w:rPr>
          <w:rFonts w:ascii="微软雅黑" w:hAnsi="微软雅黑" w:eastAsia="微软雅黑" w:cs="微软雅黑"/>
          <w:sz w:val="24"/>
          <w:szCs w:val="24"/>
        </w:rPr>
        <w:sectPr>
          <w:footerReference r:id="rId7" w:type="default"/>
          <w:pgSz w:w="11900" w:h="16820"/>
          <w:pgMar w:top="560" w:right="554" w:bottom="400" w:left="574" w:header="0" w:footer="0" w:gutter="0"/>
          <w:cols w:space="720" w:num="1"/>
        </w:sectPr>
      </w:pPr>
      <w:r>
        <w:rPr>
          <w:position w:val="-103"/>
        </w:rPr>
        <w:drawing>
          <wp:inline distT="0" distB="0" distL="0" distR="0">
            <wp:extent cx="6838950" cy="3286125"/>
            <wp:effectExtent l="0" t="0" r="0" b="0"/>
            <wp:docPr id="34" name="IM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 34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ADE80">
      <w:pPr>
        <w:spacing w:before="329" w:line="185" w:lineRule="auto"/>
        <w:ind w:left="7"/>
      </w:pPr>
      <w:r>
        <w:rPr>
          <w:rFonts w:ascii="微软雅黑" w:hAnsi="微软雅黑" w:eastAsia="微软雅黑" w:cs="微软雅黑"/>
          <w:color w:val="1F2329"/>
          <w:spacing w:val="-2"/>
          <w:sz w:val="24"/>
          <w:szCs w:val="24"/>
        </w:rPr>
        <w:t>粘贴进去</w:t>
      </w:r>
    </w:p>
    <w:p w14:paraId="367FCF3F">
      <w:pPr>
        <w:pStyle w:val="2"/>
        <w:spacing w:before="347" w:line="185" w:lineRule="auto"/>
        <w:ind w:left="14"/>
        <w:outlineLvl w:val="0"/>
        <w:rPr>
          <w:rFonts w:ascii="微软雅黑" w:hAnsi="微软雅黑" w:eastAsia="微软雅黑" w:cs="微软雅黑"/>
          <w:sz w:val="27"/>
          <w:szCs w:val="27"/>
        </w:rPr>
      </w:pPr>
      <w:r>
        <w:rPr>
          <w:color w:val="1F2329"/>
          <w:spacing w:val="-1"/>
          <w:sz w:val="27"/>
          <w:szCs w:val="27"/>
        </w:rPr>
        <w:t>6.</w:t>
      </w:r>
      <w:r>
        <w:rPr>
          <w:rFonts w:ascii="微软雅黑" w:hAnsi="微软雅黑" w:eastAsia="微软雅黑" w:cs="微软雅黑"/>
          <w:color w:val="1F2329"/>
          <w:spacing w:val="-1"/>
          <w:sz w:val="27"/>
          <w:szCs w:val="27"/>
        </w:rPr>
        <w:t>输出路径</w:t>
      </w:r>
    </w:p>
    <w:p w14:paraId="5A4455F5">
      <w:pPr>
        <w:pStyle w:val="2"/>
        <w:spacing w:before="269" w:line="185" w:lineRule="auto"/>
        <w:ind w:left="8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1F2329"/>
          <w:spacing w:val="12"/>
          <w:sz w:val="24"/>
          <w:szCs w:val="24"/>
        </w:rPr>
        <w:t>复制</w:t>
      </w:r>
      <w:r>
        <w:rPr>
          <w:color w:val="1F2329"/>
          <w:spacing w:val="12"/>
          <w:sz w:val="24"/>
          <w:szCs w:val="24"/>
        </w:rPr>
        <w:t>—</w:t>
      </w:r>
      <w:r>
        <w:rPr>
          <w:rFonts w:ascii="微软雅黑" w:hAnsi="微软雅黑" w:eastAsia="微软雅黑" w:cs="微软雅黑"/>
          <w:color w:val="1F2329"/>
          <w:spacing w:val="12"/>
          <w:sz w:val="24"/>
          <w:szCs w:val="24"/>
        </w:rPr>
        <w:t>粘贴到保存路径⾥⾯去</w:t>
      </w:r>
    </w:p>
    <w:p w14:paraId="1B3E5589">
      <w:pPr>
        <w:spacing w:line="5115" w:lineRule="exact"/>
      </w:pPr>
      <w:r>
        <w:rPr>
          <w:position w:val="-102"/>
        </w:rPr>
        <w:drawing>
          <wp:inline distT="0" distB="0" distL="0" distR="0">
            <wp:extent cx="6838950" cy="3248025"/>
            <wp:effectExtent l="0" t="0" r="0" b="0"/>
            <wp:docPr id="52" name="IM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 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FA2B9">
      <w:pPr>
        <w:pStyle w:val="2"/>
        <w:spacing w:before="332" w:line="186" w:lineRule="auto"/>
        <w:ind w:left="13"/>
        <w:outlineLvl w:val="0"/>
        <w:rPr>
          <w:rFonts w:ascii="微软雅黑" w:hAnsi="微软雅黑" w:eastAsia="微软雅黑" w:cs="微软雅黑"/>
          <w:sz w:val="27"/>
          <w:szCs w:val="27"/>
        </w:rPr>
      </w:pPr>
      <w:r>
        <w:rPr>
          <w:color w:val="1F2329"/>
          <w:spacing w:val="-2"/>
          <w:sz w:val="27"/>
          <w:szCs w:val="27"/>
        </w:rPr>
        <w:t>7.</w:t>
      </w:r>
      <w:r>
        <w:rPr>
          <w:rFonts w:ascii="微软雅黑" w:hAnsi="微软雅黑" w:eastAsia="微软雅黑" w:cs="微软雅黑"/>
          <w:color w:val="1F2329"/>
          <w:spacing w:val="-2"/>
          <w:sz w:val="27"/>
          <w:szCs w:val="27"/>
        </w:rPr>
        <w:t>⽂本</w:t>
      </w:r>
    </w:p>
    <w:p w14:paraId="50FDA563">
      <w:pPr>
        <w:pStyle w:val="2"/>
        <w:spacing w:before="267" w:line="180" w:lineRule="auto"/>
        <w:ind w:left="11"/>
        <w:rPr>
          <w:rFonts w:ascii="微软雅黑" w:hAnsi="微软雅黑" w:eastAsia="微软雅黑" w:cs="微软雅黑"/>
          <w:sz w:val="24"/>
          <w:szCs w:val="24"/>
        </w:rPr>
      </w:pPr>
      <w:r>
        <w:rPr>
          <w:color w:val="1F2329"/>
          <w:spacing w:val="-2"/>
          <w:sz w:val="24"/>
          <w:szCs w:val="24"/>
        </w:rPr>
        <w:t>7.1</w:t>
      </w:r>
      <w:r>
        <w:rPr>
          <w:rFonts w:ascii="微软雅黑" w:hAnsi="微软雅黑" w:eastAsia="微软雅黑" w:cs="微软雅黑"/>
          <w:color w:val="1F2329"/>
          <w:spacing w:val="-2"/>
          <w:sz w:val="24"/>
          <w:szCs w:val="24"/>
        </w:rPr>
        <w:t>标题前缀</w:t>
      </w:r>
      <w:r>
        <w:rPr>
          <w:rFonts w:ascii="微软雅黑" w:hAnsi="微软雅黑" w:eastAsia="微软雅黑" w:cs="微软雅黑"/>
          <w:color w:val="1F2329"/>
          <w:spacing w:val="-21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1F2329"/>
          <w:spacing w:val="-2"/>
          <w:sz w:val="24"/>
          <w:szCs w:val="24"/>
        </w:rPr>
        <w:t>，这⾥填写你上架商品的英⽂（商品名称）</w:t>
      </w:r>
    </w:p>
    <w:p w14:paraId="33195621">
      <w:pPr>
        <w:spacing w:line="180" w:lineRule="auto"/>
        <w:rPr>
          <w:rFonts w:ascii="微软雅黑" w:hAnsi="微软雅黑" w:eastAsia="微软雅黑" w:cs="微软雅黑"/>
          <w:sz w:val="24"/>
          <w:szCs w:val="24"/>
        </w:rPr>
      </w:pPr>
    </w:p>
    <w:p w14:paraId="5BDDB42A">
      <w:pPr>
        <w:tabs>
          <w:tab w:val="left" w:pos="286"/>
        </w:tabs>
        <w:bidi w:val="0"/>
        <w:jc w:val="left"/>
        <w:rPr>
          <w:rFonts w:hint="eastAsia" w:eastAsia="宋体"/>
          <w:lang w:val="en-US" w:eastAsia="zh-CN"/>
        </w:rPr>
        <w:sectPr>
          <w:pgSz w:w="11900" w:h="16820"/>
          <w:pgMar w:top="560" w:right="554" w:bottom="400" w:left="574" w:header="0" w:footer="0" w:gutter="0"/>
          <w:cols w:space="720" w:num="1"/>
        </w:sectPr>
      </w:pPr>
    </w:p>
    <w:p w14:paraId="1B4EF6B1">
      <w:pPr>
        <w:spacing w:line="4845" w:lineRule="exact"/>
      </w:pPr>
      <w:r>
        <w:rPr>
          <w:position w:val="-96"/>
        </w:rPr>
        <w:drawing>
          <wp:inline distT="0" distB="0" distL="0" distR="0">
            <wp:extent cx="6838950" cy="3076575"/>
            <wp:effectExtent l="0" t="0" r="0" b="0"/>
            <wp:docPr id="56" name="IM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 56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AD1F">
      <w:pPr>
        <w:pStyle w:val="2"/>
        <w:spacing w:before="314" w:line="180" w:lineRule="auto"/>
        <w:ind w:left="11"/>
        <w:outlineLvl w:val="1"/>
        <w:rPr>
          <w:rFonts w:ascii="微软雅黑" w:hAnsi="微软雅黑" w:eastAsia="微软雅黑" w:cs="微软雅黑"/>
          <w:sz w:val="24"/>
          <w:szCs w:val="24"/>
        </w:rPr>
      </w:pPr>
      <w:r>
        <w:rPr>
          <w:color w:val="1F2329"/>
          <w:spacing w:val="-1"/>
          <w:sz w:val="24"/>
          <w:szCs w:val="24"/>
        </w:rPr>
        <w:t>7.2</w:t>
      </w:r>
      <w:r>
        <w:rPr>
          <w:rFonts w:ascii="微软雅黑" w:hAnsi="微软雅黑" w:eastAsia="微软雅黑" w:cs="微软雅黑"/>
          <w:color w:val="1F2329"/>
          <w:spacing w:val="-1"/>
          <w:sz w:val="24"/>
          <w:szCs w:val="24"/>
        </w:rPr>
        <w:t>标题提⽰词（这个不需要改动）</w:t>
      </w:r>
    </w:p>
    <w:p w14:paraId="4A035FBB">
      <w:pPr>
        <w:spacing w:before="217" w:line="4545" w:lineRule="exact"/>
      </w:pPr>
      <w:r>
        <w:rPr>
          <w:position w:val="-90"/>
        </w:rPr>
        <w:drawing>
          <wp:inline distT="0" distB="0" distL="0" distR="0">
            <wp:extent cx="6838950" cy="2886075"/>
            <wp:effectExtent l="0" t="0" r="0" b="0"/>
            <wp:docPr id="58" name="IM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 58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67F1">
      <w:pPr>
        <w:pStyle w:val="2"/>
        <w:spacing w:before="314" w:line="180" w:lineRule="auto"/>
        <w:ind w:left="11"/>
        <w:outlineLvl w:val="1"/>
        <w:rPr>
          <w:rFonts w:ascii="微软雅黑" w:hAnsi="微软雅黑" w:eastAsia="微软雅黑" w:cs="微软雅黑"/>
          <w:sz w:val="24"/>
          <w:szCs w:val="24"/>
        </w:rPr>
      </w:pPr>
      <w:r>
        <w:rPr>
          <w:color w:val="1F2329"/>
          <w:spacing w:val="-2"/>
          <w:sz w:val="24"/>
          <w:szCs w:val="24"/>
        </w:rPr>
        <w:t>7.3</w:t>
      </w:r>
      <w:r>
        <w:rPr>
          <w:rFonts w:ascii="微软雅黑" w:hAnsi="微软雅黑" w:eastAsia="微软雅黑" w:cs="微软雅黑"/>
          <w:color w:val="1F2329"/>
          <w:spacing w:val="-2"/>
          <w:sz w:val="24"/>
          <w:szCs w:val="24"/>
        </w:rPr>
        <w:t>这⾥填写产品后缀</w:t>
      </w:r>
      <w:r>
        <w:rPr>
          <w:rFonts w:ascii="微软雅黑" w:hAnsi="微软雅黑" w:eastAsia="微软雅黑" w:cs="微软雅黑"/>
          <w:color w:val="1F2329"/>
          <w:spacing w:val="-35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1F2329"/>
          <w:spacing w:val="-2"/>
          <w:sz w:val="24"/>
          <w:szCs w:val="24"/>
        </w:rPr>
        <w:t>，例如：</w:t>
      </w:r>
      <w:r>
        <w:rPr>
          <w:color w:val="1F2329"/>
          <w:spacing w:val="-2"/>
          <w:sz w:val="24"/>
          <w:szCs w:val="24"/>
        </w:rPr>
        <w:t>2025</w:t>
      </w:r>
      <w:r>
        <w:rPr>
          <w:rFonts w:ascii="微软雅黑" w:hAnsi="微软雅黑" w:eastAsia="微软雅黑" w:cs="微软雅黑"/>
          <w:color w:val="1F2329"/>
          <w:spacing w:val="-2"/>
          <w:sz w:val="24"/>
          <w:szCs w:val="24"/>
        </w:rPr>
        <w:t>新款</w:t>
      </w:r>
      <w:r>
        <w:rPr>
          <w:rFonts w:ascii="微软雅黑" w:hAnsi="微软雅黑" w:eastAsia="微软雅黑" w:cs="微软雅黑"/>
          <w:color w:val="1F2329"/>
          <w:spacing w:val="-36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1F2329"/>
          <w:spacing w:val="-2"/>
          <w:sz w:val="24"/>
          <w:szCs w:val="24"/>
        </w:rPr>
        <w:t>，万圣节等等（必须是英⽂）</w:t>
      </w:r>
    </w:p>
    <w:p w14:paraId="0DEA646B">
      <w:pPr>
        <w:spacing w:line="180" w:lineRule="auto"/>
        <w:rPr>
          <w:rFonts w:ascii="微软雅黑" w:hAnsi="微软雅黑" w:eastAsia="微软雅黑" w:cs="微软雅黑"/>
          <w:sz w:val="24"/>
          <w:szCs w:val="24"/>
        </w:rPr>
        <w:sectPr>
          <w:pgSz w:w="11900" w:h="16820"/>
          <w:pgMar w:top="560" w:right="554" w:bottom="400" w:left="574" w:header="0" w:footer="0" w:gutter="0"/>
          <w:cols w:space="720" w:num="1"/>
        </w:sectPr>
      </w:pPr>
    </w:p>
    <w:p w14:paraId="70180F9B">
      <w:pPr>
        <w:spacing w:line="4935" w:lineRule="exact"/>
      </w:pPr>
      <w:r>
        <w:rPr>
          <w:position w:val="-98"/>
        </w:rPr>
        <w:drawing>
          <wp:inline distT="0" distB="0" distL="0" distR="0">
            <wp:extent cx="6838950" cy="2766060"/>
            <wp:effectExtent l="0" t="0" r="0" b="15240"/>
            <wp:docPr id="60" name="IM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 60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2B4E5">
      <w:pPr>
        <w:pStyle w:val="2"/>
        <w:spacing w:before="332" w:line="185" w:lineRule="auto"/>
        <w:ind w:left="12"/>
        <w:outlineLvl w:val="0"/>
        <w:rPr>
          <w:rFonts w:ascii="微软雅黑" w:hAnsi="微软雅黑" w:eastAsia="微软雅黑" w:cs="微软雅黑"/>
          <w:sz w:val="27"/>
          <w:szCs w:val="27"/>
        </w:rPr>
      </w:pPr>
      <w:r>
        <w:rPr>
          <w:color w:val="1F2329"/>
          <w:spacing w:val="-1"/>
          <w:sz w:val="27"/>
          <w:szCs w:val="27"/>
        </w:rPr>
        <w:t>8.</w:t>
      </w:r>
      <w:r>
        <w:rPr>
          <w:rFonts w:ascii="微软雅黑" w:hAnsi="微软雅黑" w:eastAsia="微软雅黑" w:cs="微软雅黑"/>
          <w:color w:val="1F2329"/>
          <w:spacing w:val="-1"/>
          <w:sz w:val="27"/>
          <w:szCs w:val="27"/>
        </w:rPr>
        <w:t>标题保存路径</w:t>
      </w:r>
    </w:p>
    <w:p w14:paraId="139BC2BA">
      <w:pPr>
        <w:spacing w:before="269" w:line="185" w:lineRule="auto"/>
        <w:ind w:left="8"/>
      </w:pPr>
      <w:r>
        <w:rPr>
          <w:rFonts w:ascii="微软雅黑" w:hAnsi="微软雅黑" w:eastAsia="微软雅黑" w:cs="微软雅黑"/>
          <w:color w:val="1F2329"/>
          <w:spacing w:val="-2"/>
          <w:sz w:val="24"/>
          <w:szCs w:val="24"/>
        </w:rPr>
        <w:t>复制标题表格位置</w:t>
      </w:r>
      <w:r>
        <w:rPr>
          <w:position w:val="-101"/>
        </w:rPr>
        <w:drawing>
          <wp:inline distT="0" distB="0" distL="0" distR="0">
            <wp:extent cx="6838950" cy="2752725"/>
            <wp:effectExtent l="0" t="0" r="0" b="9525"/>
            <wp:docPr id="62" name="IM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 62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E2CDD">
      <w:pPr>
        <w:spacing w:before="313" w:line="185" w:lineRule="auto"/>
        <w:ind w:left="7"/>
        <w:rPr>
          <w:rFonts w:ascii="微软雅黑" w:hAnsi="微软雅黑" w:eastAsia="微软雅黑" w:cs="微软雅黑"/>
          <w:sz w:val="24"/>
          <w:szCs w:val="24"/>
        </w:rPr>
        <w:sectPr>
          <w:pgSz w:w="11900" w:h="16820"/>
          <w:pgMar w:top="560" w:right="554" w:bottom="400" w:left="574" w:header="0" w:footer="0" w:gutter="0"/>
          <w:cols w:space="720" w:num="1"/>
        </w:sectPr>
      </w:pPr>
      <w:r>
        <w:rPr>
          <w:rFonts w:ascii="微软雅黑" w:hAnsi="微软雅黑" w:eastAsia="微软雅黑" w:cs="微软雅黑"/>
          <w:color w:val="1F2329"/>
          <w:spacing w:val="-2"/>
          <w:sz w:val="24"/>
          <w:szCs w:val="24"/>
        </w:rPr>
        <w:t>粘贴到标题保存路径⾥⾯</w:t>
      </w:r>
    </w:p>
    <w:p w14:paraId="65C3B23F">
      <w:pPr>
        <w:spacing w:line="5145" w:lineRule="exact"/>
        <w:rPr>
          <w:rFonts w:ascii="微软雅黑" w:hAnsi="微软雅黑" w:eastAsia="微软雅黑" w:cs="微软雅黑"/>
          <w:sz w:val="24"/>
          <w:szCs w:val="24"/>
        </w:rPr>
        <w:sectPr>
          <w:pgSz w:w="11900" w:h="16820"/>
          <w:pgMar w:top="560" w:right="554" w:bottom="400" w:left="574" w:header="0" w:footer="0" w:gutter="0"/>
          <w:cols w:space="720" w:num="1"/>
        </w:sectPr>
      </w:pPr>
      <w:r>
        <w:rPr>
          <w:position w:val="-102"/>
        </w:rPr>
        <w:drawing>
          <wp:inline distT="0" distB="0" distL="0" distR="0">
            <wp:extent cx="5652135" cy="1625600"/>
            <wp:effectExtent l="0" t="0" r="5715" b="12700"/>
            <wp:docPr id="64" name="IM 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 64"/>
                    <pic:cNvPicPr/>
                  </pic:nvPicPr>
                  <pic:blipFill>
                    <a:blip r:embed="rId29"/>
                    <a:srcRect r="6416" b="43275"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001A9">
      <w:pPr>
        <w:pStyle w:val="2"/>
        <w:spacing w:before="332" w:line="185" w:lineRule="auto"/>
        <w:outlineLvl w:val="0"/>
        <w:rPr>
          <w:rFonts w:ascii="微软雅黑" w:hAnsi="微软雅黑" w:eastAsia="微软雅黑" w:cs="微软雅黑"/>
          <w:sz w:val="27"/>
          <w:szCs w:val="27"/>
        </w:rPr>
      </w:pPr>
      <w:r>
        <w:rPr>
          <w:color w:val="1F2329"/>
          <w:spacing w:val="-2"/>
          <w:sz w:val="27"/>
          <w:szCs w:val="27"/>
        </w:rPr>
        <w:t>10.</w:t>
      </w:r>
      <w:r>
        <w:rPr>
          <w:rFonts w:ascii="微软雅黑" w:hAnsi="微软雅黑" w:eastAsia="微软雅黑" w:cs="微软雅黑"/>
          <w:color w:val="1F2329"/>
          <w:spacing w:val="-2"/>
          <w:sz w:val="27"/>
          <w:szCs w:val="27"/>
        </w:rPr>
        <w:t>开始运⾏</w:t>
      </w:r>
    </w:p>
    <w:p w14:paraId="29E019DD">
      <w:pPr>
        <w:spacing w:before="195" w:line="5445" w:lineRule="exact"/>
      </w:pPr>
      <w:r>
        <w:rPr>
          <w:position w:val="-108"/>
        </w:rPr>
        <w:drawing>
          <wp:inline distT="0" distB="0" distL="0" distR="0">
            <wp:extent cx="6838950" cy="3457575"/>
            <wp:effectExtent l="0" t="0" r="0" b="0"/>
            <wp:docPr id="74" name="IM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 7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FDE81">
      <w:pPr>
        <w:spacing w:before="351" w:line="180" w:lineRule="auto"/>
        <w:ind w:left="54"/>
        <w:rPr>
          <w:rFonts w:ascii="微软雅黑" w:hAnsi="微软雅黑" w:eastAsia="微软雅黑" w:cs="微软雅黑"/>
          <w:sz w:val="30"/>
          <w:szCs w:val="30"/>
        </w:rPr>
      </w:pPr>
      <w:r>
        <w:rPr>
          <w:rFonts w:ascii="微软雅黑" w:hAnsi="微软雅黑" w:eastAsia="微软雅黑" w:cs="微软雅黑"/>
          <w:color w:val="1F2329"/>
          <w:spacing w:val="-6"/>
          <w:sz w:val="30"/>
          <w:szCs w:val="30"/>
        </w:rPr>
        <w:t>（如果运⾏卡顿崩溃了的话</w:t>
      </w:r>
      <w:r>
        <w:rPr>
          <w:rFonts w:ascii="微软雅黑" w:hAnsi="微软雅黑" w:eastAsia="微软雅黑" w:cs="微软雅黑"/>
          <w:color w:val="1F2329"/>
          <w:spacing w:val="-37"/>
          <w:sz w:val="30"/>
          <w:szCs w:val="30"/>
        </w:rPr>
        <w:t xml:space="preserve"> </w:t>
      </w:r>
      <w:r>
        <w:rPr>
          <w:rFonts w:ascii="微软雅黑" w:hAnsi="微软雅黑" w:eastAsia="微软雅黑" w:cs="微软雅黑"/>
          <w:color w:val="1F2329"/>
          <w:spacing w:val="-6"/>
          <w:sz w:val="30"/>
          <w:szCs w:val="30"/>
        </w:rPr>
        <w:t>，就去重启）</w:t>
      </w:r>
    </w:p>
    <w:sectPr>
      <w:pgSz w:w="11900" w:h="16820"/>
      <w:pgMar w:top="560" w:right="554" w:bottom="400" w:left="574" w:header="0" w:footer="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9E542DA">
    <w:pPr>
      <w:spacing w:line="179" w:lineRule="auto"/>
      <w:ind w:left="25"/>
      <w:rPr>
        <w:rFonts w:ascii="Arial" w:hAnsi="Arial" w:eastAsia="Arial" w:cs="Arial"/>
        <w:sz w:val="30"/>
        <w:szCs w:val="30"/>
      </w:rPr>
    </w:pPr>
    <w:r>
      <w:rPr>
        <w:rFonts w:ascii="Arial" w:hAnsi="Arial" w:eastAsia="Arial" w:cs="Arial"/>
        <w:color w:val="1F2329"/>
        <w:spacing w:val="-2"/>
        <w:sz w:val="30"/>
        <w:szCs w:val="30"/>
      </w:rPr>
      <w:t>1.</w:t>
    </w:r>
    <w:r>
      <w:rPr>
        <w:rFonts w:ascii="微软雅黑" w:hAnsi="微软雅黑" w:eastAsia="微软雅黑" w:cs="微软雅黑"/>
        <w:color w:val="1F2329"/>
        <w:spacing w:val="-2"/>
        <w:sz w:val="30"/>
        <w:szCs w:val="30"/>
      </w:rPr>
      <w:t>计数归</w:t>
    </w:r>
    <w:r>
      <w:rPr>
        <w:rFonts w:ascii="Arial" w:hAnsi="Arial" w:eastAsia="Arial" w:cs="Arial"/>
        <w:color w:val="1F2329"/>
        <w:spacing w:val="-2"/>
        <w:sz w:val="30"/>
        <w:szCs w:val="30"/>
      </w:rPr>
      <w:t>0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CFBA531">
    <w:pPr>
      <w:pStyle w:val="2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0275E23">
    <w:pPr>
      <w:pStyle w:val="2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930DC69"/>
    <w:multiLevelType w:val="singleLevel"/>
    <w:tmpl w:val="E930DC69"/>
    <w:lvl w:ilvl="0" w:tentative="0">
      <w:start w:val="2"/>
      <w:numFmt w:val="decimal"/>
      <w:lvlText w:val="%1."/>
      <w:lvlJc w:val="left"/>
      <w:pPr>
        <w:tabs>
          <w:tab w:val="left" w:pos="312"/>
        </w:tabs>
        <w:ind w:left="-11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isplayBackgroundShape w:val="1"/>
  <w:documentProtection w:enforcement="0"/>
  <w:characterSpacingControl w:val="doNotCompress"/>
  <w:footnotePr>
    <w:footnote w:id="0"/>
    <w:footnote w:id="1"/>
  </w:footnotePr>
  <w:endnotePr>
    <w:endnote w:id="0"/>
    <w:endnote w:id="1"/>
  </w:endnotePr>
  <w:compat>
    <w:spaceForUL/>
    <w:ulTrailSpace/>
    <w:useFELayout/>
    <w:compatSetting w:name="compatibilityMode" w:uri="http://schemas.microsoft.com/office/word" w:val="14"/>
  </w:compat>
  <w:rsids>
    <w:rsidRoot w:val="00000000"/>
    <w:rsid w:val="49DB6C77"/>
    <w:rsid w:val="53D1198E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qFormat="1" w:unhideWhenUsed="0" w:uiPriority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kinsoku w:val="0"/>
      <w:autoSpaceDE w:val="0"/>
      <w:autoSpaceDN w:val="0"/>
      <w:adjustRightInd w:val="0"/>
      <w:snapToGrid w:val="0"/>
      <w:spacing w:line="240" w:lineRule="auto"/>
      <w:jc w:val="left"/>
      <w:textAlignment w:val="baseline"/>
    </w:pPr>
    <w:rPr>
      <w:rFonts w:ascii="Arial" w:hAnsi="Arial" w:eastAsia="Arial" w:cs="Arial"/>
      <w:snapToGrid w:val="0"/>
      <w:color w:val="000000"/>
      <w:kern w:val="0"/>
      <w:sz w:val="21"/>
      <w:szCs w:val="21"/>
      <w:lang w:val="en-US" w:eastAsia="en-US" w:bidi="ar-SA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ody Text"/>
    <w:basedOn w:val="1"/>
    <w:semiHidden/>
    <w:qFormat/>
    <w:uiPriority w:val="0"/>
    <w:rPr>
      <w:rFonts w:ascii="Arial" w:hAnsi="Arial" w:eastAsia="Arial" w:cs="Arial"/>
      <w:sz w:val="30"/>
      <w:szCs w:val="30"/>
      <w:lang w:val="en-US" w:eastAsia="en-US" w:bidi="ar-SA"/>
    </w:rPr>
  </w:style>
  <w:style w:type="table" w:customStyle="1" w:styleId="5">
    <w:name w:val="Table Normal"/>
    <w:semiHidden/>
    <w:unhideWhenUsed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8" Type="http://schemas.openxmlformats.org/officeDocument/2006/relationships/theme" Target="theme/theme1.xml"/><Relationship Id="rId7" Type="http://schemas.openxmlformats.org/officeDocument/2006/relationships/footer" Target="footer3.xml"/><Relationship Id="rId6" Type="http://schemas.openxmlformats.org/officeDocument/2006/relationships/footer" Target="footer2.xml"/><Relationship Id="rId5" Type="http://schemas.openxmlformats.org/officeDocument/2006/relationships/footer" Target="footer1.xml"/><Relationship Id="rId4" Type="http://schemas.openxmlformats.org/officeDocument/2006/relationships/endnotes" Target="endnotes.xml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image" Target="media/image22.png"/><Relationship Id="rId3" Type="http://schemas.openxmlformats.org/officeDocument/2006/relationships/footnotes" Target="footnotes.xml"/><Relationship Id="rId29" Type="http://schemas.openxmlformats.org/officeDocument/2006/relationships/image" Target="media/image21.png"/><Relationship Id="rId28" Type="http://schemas.openxmlformats.org/officeDocument/2006/relationships/image" Target="media/image20.png"/><Relationship Id="rId27" Type="http://schemas.openxmlformats.org/officeDocument/2006/relationships/image" Target="media/image19.png"/><Relationship Id="rId26" Type="http://schemas.openxmlformats.org/officeDocument/2006/relationships/image" Target="media/image18.jpeg"/><Relationship Id="rId25" Type="http://schemas.openxmlformats.org/officeDocument/2006/relationships/image" Target="media/image17.png"/><Relationship Id="rId24" Type="http://schemas.openxmlformats.org/officeDocument/2006/relationships/image" Target="media/image16.png"/><Relationship Id="rId23" Type="http://schemas.openxmlformats.org/officeDocument/2006/relationships/image" Target="media/image15.png"/><Relationship Id="rId22" Type="http://schemas.openxmlformats.org/officeDocument/2006/relationships/image" Target="media/image14.png"/><Relationship Id="rId21" Type="http://schemas.openxmlformats.org/officeDocument/2006/relationships/image" Target="media/image13.jpeg"/><Relationship Id="rId20" Type="http://schemas.openxmlformats.org/officeDocument/2006/relationships/image" Target="media/image12.png"/><Relationship Id="rId2" Type="http://schemas.openxmlformats.org/officeDocument/2006/relationships/settings" Target="settings.xml"/><Relationship Id="rId19" Type="http://schemas.openxmlformats.org/officeDocument/2006/relationships/image" Target="media/image11.png"/><Relationship Id="rId18" Type="http://schemas.openxmlformats.org/officeDocument/2006/relationships/image" Target="media/image10.png"/><Relationship Id="rId17" Type="http://schemas.openxmlformats.org/officeDocument/2006/relationships/image" Target="media/image9.png"/><Relationship Id="rId16" Type="http://schemas.openxmlformats.org/officeDocument/2006/relationships/image" Target="media/image8.png"/><Relationship Id="rId15" Type="http://schemas.openxmlformats.org/officeDocument/2006/relationships/image" Target="media/image7.png"/><Relationship Id="rId14" Type="http://schemas.openxmlformats.org/officeDocument/2006/relationships/image" Target="media/image6.png"/><Relationship Id="rId13" Type="http://schemas.openxmlformats.org/officeDocument/2006/relationships/image" Target="media/image5.jpeg"/><Relationship Id="rId12" Type="http://schemas.openxmlformats.org/officeDocument/2006/relationships/image" Target="media/image4.jpeg"/><Relationship Id="rId11" Type="http://schemas.openxmlformats.org/officeDocument/2006/relationships/image" Target="media/image3.jpeg"/><Relationship Id="rId10" Type="http://schemas.openxmlformats.org/officeDocument/2006/relationships/image" Target="media/image2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14</Pages>
  <Words>487</Words>
  <Characters>527</Characters>
  <TotalTime>6</TotalTime>
  <ScaleCrop>false</ScaleCrop>
  <LinksUpToDate>false</LinksUpToDate>
  <CharactersWithSpaces>542</CharactersWithSpaces>
  <Application>WPS Office_12.1.0.23542_F1E327BC-269C-435d-A152-05C5408002CA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2025-10-24T15:22:00Z</dcterms:created>
  <dc:creator>Administrator</dc:creator>
  <cp:lastModifiedBy>.高宏宇</cp:lastModifiedBy>
  <dcterms:modified xsi:type="dcterms:W3CDTF">2025-11-27T03:07:50Z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wqlLaW5nc29mdCBQREYgdG8gV1BTIDExMA</vt:lpwstr>
  </property>
  <property fmtid="{D5CDD505-2E9C-101B-9397-08002B2CF9AE}" pid="3" name="Created">
    <vt:filetime>2025-11-27T11:00:44Z</vt:filetime>
  </property>
  <property fmtid="{D5CDD505-2E9C-101B-9397-08002B2CF9AE}" pid="4" name="KSOProductBuildVer">
    <vt:lpwstr>2052-12.1.0.23542</vt:lpwstr>
  </property>
  <property fmtid="{D5CDD505-2E9C-101B-9397-08002B2CF9AE}" pid="5" name="ICV">
    <vt:lpwstr>3B970B22A09F4425BA9ED5E4DAA1FE10_13</vt:lpwstr>
  </property>
  <property fmtid="{D5CDD505-2E9C-101B-9397-08002B2CF9AE}" pid="6" name="KSOTemplateDocerSaveRecord">
    <vt:lpwstr>eyJoZGlkIjoiY2MzZTBiNmViYzU2MmIyMTYzY2MxNzExOTk3NjFhODciLCJ1c2VySWQiOiI5MjM5Nzc0MzcifQ==</vt:lpwstr>
  </property>
</Properties>
</file>